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53" w:rsidRPr="007605E2" w:rsidRDefault="00867E53" w:rsidP="00867E53">
      <w:pPr>
        <w:pBdr>
          <w:bottom w:val="single" w:sz="4" w:space="1" w:color="auto"/>
        </w:pBdr>
        <w:tabs>
          <w:tab w:val="left" w:pos="1575"/>
        </w:tabs>
        <w:spacing w:after="0" w:line="240" w:lineRule="auto"/>
        <w:jc w:val="right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VISUELS PRESSE</w:t>
      </w:r>
    </w:p>
    <w:p w:rsidR="00867E53" w:rsidRDefault="00867E53" w:rsidP="00867E53">
      <w:pPr>
        <w:spacing w:after="0" w:line="240" w:lineRule="auto"/>
        <w:rPr>
          <w:rFonts w:asciiTheme="majorHAnsi" w:hAnsiTheme="majorHAnsi"/>
          <w:b/>
        </w:rPr>
      </w:pPr>
    </w:p>
    <w:p w:rsidR="00867E53" w:rsidRDefault="00867E53" w:rsidP="00867E53">
      <w:pPr>
        <w:spacing w:after="0" w:line="240" w:lineRule="auto"/>
        <w:rPr>
          <w:rFonts w:asciiTheme="majorHAnsi" w:hAnsiTheme="majorHAnsi"/>
          <w:b/>
        </w:rPr>
      </w:pPr>
    </w:p>
    <w:p w:rsidR="00867E53" w:rsidRDefault="00867E53" w:rsidP="00867E53">
      <w:pPr>
        <w:spacing w:after="0" w:line="240" w:lineRule="auto"/>
        <w:rPr>
          <w:rFonts w:asciiTheme="majorHAnsi" w:hAnsiTheme="majorHAnsi"/>
          <w:b/>
        </w:rPr>
      </w:pPr>
    </w:p>
    <w:p w:rsidR="00867E53" w:rsidRPr="00867E53" w:rsidRDefault="00867E53" w:rsidP="00867E53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  <w:i/>
          <w:sz w:val="36"/>
          <w:szCs w:val="36"/>
        </w:rPr>
        <w:t>EMILY MAST</w:t>
      </w:r>
      <w:r w:rsidRPr="00894328">
        <w:rPr>
          <w:rFonts w:asciiTheme="majorHAnsi" w:hAnsiTheme="majorHAnsi"/>
          <w:i/>
          <w:sz w:val="36"/>
          <w:szCs w:val="36"/>
        </w:rPr>
        <w:br/>
      </w:r>
      <w:r w:rsidRPr="00764925">
        <w:rPr>
          <w:rFonts w:asciiTheme="majorHAnsi" w:hAnsiTheme="majorHAnsi"/>
          <w:b/>
          <w:bCs/>
          <w:i/>
          <w:iCs/>
          <w:sz w:val="36"/>
          <w:szCs w:val="36"/>
        </w:rPr>
        <w:t>B!RDBRA!N (</w:t>
      </w:r>
      <w:proofErr w:type="spellStart"/>
      <w:r w:rsidRPr="00764925">
        <w:rPr>
          <w:rFonts w:asciiTheme="majorHAnsi" w:hAnsiTheme="majorHAnsi"/>
          <w:b/>
          <w:bCs/>
          <w:i/>
          <w:iCs/>
          <w:sz w:val="36"/>
          <w:szCs w:val="36"/>
        </w:rPr>
        <w:t>Afterward</w:t>
      </w:r>
      <w:proofErr w:type="spellEnd"/>
      <w:r w:rsidRPr="00764925">
        <w:rPr>
          <w:rFonts w:asciiTheme="majorHAnsi" w:hAnsiTheme="majorHAnsi"/>
          <w:b/>
          <w:bCs/>
          <w:i/>
          <w:iCs/>
          <w:sz w:val="36"/>
          <w:szCs w:val="36"/>
        </w:rPr>
        <w:t>)</w:t>
      </w:r>
      <w:r w:rsidRPr="00894328">
        <w:rPr>
          <w:rFonts w:asciiTheme="majorHAnsi" w:hAnsiTheme="majorHAnsi"/>
          <w:i/>
          <w:sz w:val="36"/>
          <w:szCs w:val="36"/>
        </w:rPr>
        <w:t xml:space="preserve"> </w:t>
      </w:r>
      <w:r w:rsidRPr="00894328">
        <w:rPr>
          <w:rFonts w:asciiTheme="majorHAnsi" w:hAnsiTheme="majorHAnsi"/>
          <w:i/>
          <w:sz w:val="36"/>
          <w:szCs w:val="36"/>
        </w:rPr>
        <w:br/>
      </w:r>
    </w:p>
    <w:p w:rsidR="00867E53" w:rsidRPr="00867E53" w:rsidRDefault="00867E53" w:rsidP="00867E53">
      <w:pPr>
        <w:spacing w:after="0" w:line="240" w:lineRule="auto"/>
        <w:rPr>
          <w:rFonts w:asciiTheme="majorHAnsi" w:hAnsiTheme="majorHAnsi" w:cstheme="minorHAnsi"/>
          <w:bCs/>
        </w:rPr>
      </w:pPr>
    </w:p>
    <w:p w:rsidR="00867E53" w:rsidRPr="00867E53" w:rsidRDefault="00867E53" w:rsidP="00867E53">
      <w:pPr>
        <w:spacing w:after="0" w:line="240" w:lineRule="auto"/>
        <w:rPr>
          <w:rFonts w:asciiTheme="majorHAnsi" w:hAnsiTheme="majorHAnsi"/>
        </w:rPr>
      </w:pPr>
      <w:r w:rsidRPr="00867E53">
        <w:rPr>
          <w:rFonts w:asciiTheme="majorHAnsi" w:hAnsiTheme="majorHAnsi"/>
        </w:rPr>
        <w:t>Exposition du 7 octobre au 5 novembre 2017</w:t>
      </w:r>
      <w:bookmarkStart w:id="0" w:name="_GoBack"/>
      <w:bookmarkEnd w:id="0"/>
      <w:r w:rsidRPr="00867E53">
        <w:rPr>
          <w:rFonts w:asciiTheme="majorHAnsi" w:hAnsiTheme="majorHAnsi"/>
        </w:rPr>
        <w:br/>
      </w:r>
      <w:r w:rsidRPr="00867E53">
        <w:rPr>
          <w:rFonts w:asciiTheme="majorHAnsi" w:hAnsiTheme="majorHAnsi" w:cstheme="minorHAnsi"/>
          <w:bCs/>
        </w:rPr>
        <w:t>Finissage Samedi 4 et dimanche 5 novembre 2017</w:t>
      </w:r>
      <w:r w:rsidRPr="00867E53">
        <w:rPr>
          <w:rFonts w:asciiTheme="majorHAnsi" w:hAnsiTheme="majorHAnsi" w:cstheme="minorHAnsi"/>
          <w:bCs/>
        </w:rPr>
        <w:br/>
        <w:t>Dans le cadre du WEFRAC 2017</w:t>
      </w:r>
    </w:p>
    <w:p w:rsidR="00867E53" w:rsidRPr="00867E53" w:rsidRDefault="00867E53" w:rsidP="00867E53">
      <w:pPr>
        <w:tabs>
          <w:tab w:val="left" w:pos="284"/>
        </w:tabs>
        <w:spacing w:after="0" w:line="240" w:lineRule="auto"/>
        <w:rPr>
          <w:rFonts w:asciiTheme="majorHAnsi" w:hAnsiTheme="majorHAnsi"/>
          <w:b/>
        </w:rPr>
      </w:pPr>
      <w:r w:rsidRPr="00867E53">
        <w:rPr>
          <w:rFonts w:asciiTheme="majorHAnsi" w:hAnsiTheme="majorHAnsi" w:cstheme="minorHAnsi"/>
          <w:bCs/>
        </w:rPr>
        <w:br/>
      </w:r>
      <w:r w:rsidRPr="00867E53">
        <w:rPr>
          <w:rFonts w:asciiTheme="majorHAnsi" w:hAnsiTheme="majorHAnsi" w:cstheme="minorHAnsi"/>
          <w:b/>
          <w:bCs/>
        </w:rPr>
        <w:t xml:space="preserve">Exposition performative d’Emily </w:t>
      </w:r>
      <w:proofErr w:type="spellStart"/>
      <w:r w:rsidRPr="00867E53">
        <w:rPr>
          <w:rFonts w:asciiTheme="majorHAnsi" w:hAnsiTheme="majorHAnsi" w:cstheme="minorHAnsi"/>
          <w:b/>
          <w:bCs/>
        </w:rPr>
        <w:t>Mast</w:t>
      </w:r>
      <w:proofErr w:type="spellEnd"/>
      <w:r w:rsidRPr="00867E53">
        <w:rPr>
          <w:rFonts w:asciiTheme="majorHAnsi" w:hAnsiTheme="majorHAnsi" w:cstheme="minorHAnsi"/>
          <w:bCs/>
        </w:rPr>
        <w:br/>
        <w:t xml:space="preserve">« en conversation » avec l’installation vidéo </w:t>
      </w:r>
      <w:r w:rsidRPr="00867E53">
        <w:rPr>
          <w:rFonts w:asciiTheme="majorHAnsi" w:hAnsiTheme="majorHAnsi" w:cstheme="minorHAnsi"/>
          <w:b/>
          <w:bCs/>
          <w:i/>
        </w:rPr>
        <w:t>B!RDBRA!N (Addendum)</w:t>
      </w:r>
      <w:r w:rsidRPr="00867E53">
        <w:rPr>
          <w:rFonts w:asciiTheme="majorHAnsi" w:hAnsiTheme="majorHAnsi" w:cstheme="minorHAnsi"/>
          <w:bCs/>
        </w:rPr>
        <w:t>,</w:t>
      </w:r>
      <w:r w:rsidRPr="00867E53">
        <w:rPr>
          <w:rFonts w:asciiTheme="majorHAnsi" w:hAnsiTheme="majorHAnsi"/>
        </w:rPr>
        <w:t xml:space="preserve"> 2012, v</w:t>
      </w:r>
      <w:r w:rsidRPr="00867E53">
        <w:rPr>
          <w:rFonts w:asciiTheme="majorHAnsi" w:hAnsiTheme="majorHAnsi"/>
        </w:rPr>
        <w:t>idéo couleur sonore, 7 min 08 sec., ensemble de volumes (carton, bois, scotch, craie, ballons, peinture), dimensions variables. Collection Frac Occitanie Montpellier</w:t>
      </w:r>
      <w:r w:rsidRPr="00867E53">
        <w:rPr>
          <w:rFonts w:asciiTheme="majorHAnsi" w:eastAsia="Times New Roman" w:hAnsiTheme="majorHAnsi"/>
          <w:bCs/>
        </w:rPr>
        <w:br/>
      </w:r>
    </w:p>
    <w:p w:rsidR="00867E53" w:rsidRPr="00867E53" w:rsidRDefault="00867E53" w:rsidP="00867E53">
      <w:pPr>
        <w:tabs>
          <w:tab w:val="left" w:pos="284"/>
        </w:tabs>
        <w:spacing w:after="0" w:line="240" w:lineRule="auto"/>
        <w:rPr>
          <w:rFonts w:asciiTheme="majorHAnsi" w:eastAsia="Times New Roman" w:hAnsiTheme="majorHAnsi"/>
          <w:bCs/>
        </w:rPr>
      </w:pPr>
    </w:p>
    <w:p w:rsidR="00867E53" w:rsidRPr="00867E53" w:rsidRDefault="00867E53" w:rsidP="00867E53">
      <w:pPr>
        <w:tabs>
          <w:tab w:val="left" w:pos="284"/>
        </w:tabs>
        <w:spacing w:after="0" w:line="240" w:lineRule="auto"/>
        <w:rPr>
          <w:rFonts w:asciiTheme="majorHAnsi" w:eastAsia="Times New Roman" w:hAnsiTheme="majorHAnsi"/>
          <w:b/>
          <w:bCs/>
        </w:rPr>
      </w:pPr>
    </w:p>
    <w:tbl>
      <w:tblPr>
        <w:tblStyle w:val="Grilledutableau"/>
        <w:tblpPr w:leftFromText="141" w:rightFromText="141" w:vertAnchor="page" w:horzAnchor="margin" w:tblpXSpec="right" w:tblpY="7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6"/>
      </w:tblGrid>
      <w:tr w:rsidR="00867E53" w:rsidRPr="00867E53" w:rsidTr="00867E53">
        <w:trPr>
          <w:trHeight w:val="1978"/>
        </w:trPr>
        <w:tc>
          <w:tcPr>
            <w:tcW w:w="3546" w:type="dxa"/>
          </w:tcPr>
          <w:p w:rsidR="00867E53" w:rsidRPr="00867E53" w:rsidRDefault="00867E53" w:rsidP="00867E53">
            <w:pPr>
              <w:tabs>
                <w:tab w:val="left" w:pos="1575"/>
              </w:tabs>
              <w:jc w:val="right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  <w:lang w:eastAsia="fr-FR"/>
              </w:rPr>
              <w:drawing>
                <wp:inline distT="0" distB="0" distL="0" distR="0" wp14:anchorId="1AFD6D87" wp14:editId="075FA6EB">
                  <wp:extent cx="2108490" cy="1485900"/>
                  <wp:effectExtent l="0" t="0" r="635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BNY_carton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0154" cy="1487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67E53">
              <w:rPr>
                <w:rFonts w:asciiTheme="majorHAnsi" w:hAnsiTheme="majorHAnsi"/>
                <w:b/>
              </w:rPr>
              <w:br/>
            </w:r>
            <w:r w:rsidRPr="00867E53">
              <w:rPr>
                <w:rFonts w:asciiTheme="majorHAnsi" w:hAnsiTheme="majorHAnsi"/>
                <w:b/>
                <w:sz w:val="12"/>
                <w:szCs w:val="12"/>
              </w:rPr>
              <w:t>01</w:t>
            </w:r>
            <w:r w:rsidRPr="00867E53">
              <w:rPr>
                <w:rFonts w:asciiTheme="majorHAnsi" w:hAnsiTheme="majorHAnsi"/>
                <w:b/>
              </w:rPr>
              <w:br/>
            </w:r>
          </w:p>
        </w:tc>
      </w:tr>
      <w:tr w:rsidR="00867E53" w:rsidRPr="00867E53" w:rsidTr="00867E53">
        <w:trPr>
          <w:trHeight w:val="1863"/>
        </w:trPr>
        <w:tc>
          <w:tcPr>
            <w:tcW w:w="3546" w:type="dxa"/>
          </w:tcPr>
          <w:p w:rsidR="00867E53" w:rsidRPr="00867E53" w:rsidRDefault="00867E53" w:rsidP="00867E53">
            <w:pPr>
              <w:tabs>
                <w:tab w:val="left" w:pos="1575"/>
              </w:tabs>
              <w:jc w:val="right"/>
              <w:rPr>
                <w:rFonts w:asciiTheme="majorHAnsi" w:hAnsiTheme="majorHAnsi"/>
                <w:b/>
              </w:rPr>
            </w:pPr>
            <w:r w:rsidRPr="00867E53">
              <w:rPr>
                <w:rFonts w:asciiTheme="majorHAnsi" w:hAnsiTheme="majorHAnsi"/>
                <w:b/>
                <w:noProof/>
                <w:lang w:eastAsia="fr-FR"/>
              </w:rPr>
              <w:drawing>
                <wp:inline distT="0" distB="0" distL="0" distR="0" wp14:anchorId="71710E27" wp14:editId="1938F4E4">
                  <wp:extent cx="2113280" cy="1190625"/>
                  <wp:effectExtent l="0" t="0" r="1270" b="9525"/>
                  <wp:docPr id="2" name="Image 2" descr="05BB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5BB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28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7E53">
              <w:rPr>
                <w:rFonts w:asciiTheme="majorHAnsi" w:hAnsiTheme="majorHAnsi"/>
                <w:b/>
              </w:rPr>
              <w:br/>
            </w:r>
            <w:r w:rsidRPr="00867E53">
              <w:rPr>
                <w:rFonts w:asciiTheme="majorHAnsi" w:hAnsiTheme="majorHAnsi"/>
                <w:b/>
                <w:sz w:val="12"/>
                <w:szCs w:val="12"/>
              </w:rPr>
              <w:t>02</w:t>
            </w:r>
            <w:r w:rsidRPr="00867E53">
              <w:rPr>
                <w:rFonts w:asciiTheme="majorHAnsi" w:hAnsiTheme="majorHAnsi"/>
                <w:b/>
              </w:rPr>
              <w:br/>
            </w:r>
          </w:p>
        </w:tc>
      </w:tr>
      <w:tr w:rsidR="00867E53" w:rsidRPr="00867E53" w:rsidTr="00867E53">
        <w:trPr>
          <w:trHeight w:val="1863"/>
        </w:trPr>
        <w:tc>
          <w:tcPr>
            <w:tcW w:w="3546" w:type="dxa"/>
          </w:tcPr>
          <w:p w:rsidR="00867E53" w:rsidRPr="00867E53" w:rsidRDefault="00867E53" w:rsidP="00867E53">
            <w:pPr>
              <w:tabs>
                <w:tab w:val="left" w:pos="1575"/>
              </w:tabs>
              <w:jc w:val="right"/>
              <w:rPr>
                <w:rFonts w:asciiTheme="majorHAnsi" w:hAnsiTheme="majorHAnsi"/>
                <w:b/>
              </w:rPr>
            </w:pPr>
            <w:r w:rsidRPr="00867E53">
              <w:rPr>
                <w:rFonts w:asciiTheme="majorHAnsi" w:hAnsiTheme="majorHAnsi"/>
                <w:b/>
                <w:noProof/>
                <w:lang w:eastAsia="fr-FR"/>
              </w:rPr>
              <w:drawing>
                <wp:inline distT="0" distB="0" distL="0" distR="0" wp14:anchorId="364D30E1" wp14:editId="4A58F4C4">
                  <wp:extent cx="2109203" cy="1187942"/>
                  <wp:effectExtent l="0" t="0" r="5715" b="0"/>
                  <wp:docPr id="41" name="Image 41" descr="C:\Users\CHRISTINE\AppData\Local\Microsoft\Windows\INetCache\Content.Word\02BBN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CHRISTINE\AppData\Local\Microsoft\Windows\INetCache\Content.Word\02BBN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7746" cy="1187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7E53">
              <w:rPr>
                <w:rFonts w:asciiTheme="majorHAnsi" w:hAnsiTheme="majorHAnsi"/>
                <w:b/>
              </w:rPr>
              <w:br/>
            </w:r>
            <w:r w:rsidRPr="00867E53">
              <w:rPr>
                <w:rFonts w:asciiTheme="majorHAnsi" w:hAnsiTheme="majorHAnsi"/>
                <w:b/>
                <w:sz w:val="12"/>
                <w:szCs w:val="12"/>
              </w:rPr>
              <w:t>03</w:t>
            </w:r>
            <w:r w:rsidRPr="00867E53">
              <w:rPr>
                <w:rFonts w:asciiTheme="majorHAnsi" w:hAnsiTheme="majorHAnsi"/>
                <w:b/>
              </w:rPr>
              <w:br/>
            </w:r>
          </w:p>
        </w:tc>
      </w:tr>
    </w:tbl>
    <w:p w:rsidR="00867E53" w:rsidRPr="00867E53" w:rsidRDefault="00867E53" w:rsidP="00867E53">
      <w:pPr>
        <w:tabs>
          <w:tab w:val="left" w:pos="284"/>
        </w:tabs>
        <w:spacing w:after="0" w:line="240" w:lineRule="auto"/>
        <w:rPr>
          <w:rFonts w:asciiTheme="majorHAnsi" w:hAnsiTheme="majorHAnsi"/>
          <w:b/>
        </w:rPr>
      </w:pPr>
      <w:r w:rsidRPr="00867E53">
        <w:rPr>
          <w:rFonts w:asciiTheme="majorHAnsi" w:hAnsiTheme="majorHAnsi"/>
          <w:b/>
        </w:rPr>
        <w:t>01</w:t>
      </w:r>
      <w:r>
        <w:rPr>
          <w:rFonts w:asciiTheme="majorHAnsi" w:hAnsiTheme="majorHAnsi"/>
          <w:b/>
        </w:rPr>
        <w:br/>
      </w:r>
      <w:r w:rsidRPr="00867E53">
        <w:rPr>
          <w:rFonts w:asciiTheme="majorHAnsi" w:hAnsiTheme="majorHAnsi"/>
          <w:b/>
          <w:iCs/>
        </w:rPr>
        <w:t xml:space="preserve">Emily </w:t>
      </w:r>
      <w:proofErr w:type="spellStart"/>
      <w:r w:rsidRPr="00867E53">
        <w:rPr>
          <w:rFonts w:asciiTheme="majorHAnsi" w:hAnsiTheme="majorHAnsi"/>
          <w:b/>
          <w:iCs/>
        </w:rPr>
        <w:t>Mast</w:t>
      </w:r>
      <w:proofErr w:type="spellEnd"/>
      <w:r w:rsidRPr="00867E53">
        <w:rPr>
          <w:rFonts w:asciiTheme="majorHAnsi" w:hAnsiTheme="majorHAnsi"/>
          <w:b/>
          <w:iCs/>
        </w:rPr>
        <w:t xml:space="preserve">, </w:t>
      </w:r>
      <w:r w:rsidRPr="00867E53">
        <w:rPr>
          <w:rFonts w:asciiTheme="majorHAnsi" w:hAnsiTheme="majorHAnsi"/>
          <w:b/>
          <w:i/>
          <w:iCs/>
        </w:rPr>
        <w:t>B!RDBRA!N</w:t>
      </w:r>
      <w:r w:rsidRPr="00867E53">
        <w:rPr>
          <w:rFonts w:asciiTheme="majorHAnsi" w:hAnsiTheme="majorHAnsi"/>
          <w:b/>
          <w:iCs/>
        </w:rPr>
        <w:t>, 2013</w:t>
      </w:r>
    </w:p>
    <w:p w:rsidR="00867E53" w:rsidRPr="00867E53" w:rsidRDefault="00867E53" w:rsidP="00867E53">
      <w:pPr>
        <w:tabs>
          <w:tab w:val="left" w:pos="284"/>
        </w:tabs>
        <w:spacing w:after="0" w:line="240" w:lineRule="auto"/>
        <w:rPr>
          <w:rFonts w:asciiTheme="majorHAnsi" w:hAnsiTheme="majorHAnsi"/>
          <w:iCs/>
        </w:rPr>
      </w:pPr>
      <w:r w:rsidRPr="00867E53">
        <w:rPr>
          <w:rFonts w:asciiTheme="majorHAnsi" w:hAnsiTheme="majorHAnsi"/>
          <w:iCs/>
        </w:rPr>
        <w:t xml:space="preserve">Performance au Robert Rauschenberg Project </w:t>
      </w:r>
      <w:proofErr w:type="spellStart"/>
      <w:r w:rsidRPr="00867E53">
        <w:rPr>
          <w:rFonts w:asciiTheme="majorHAnsi" w:hAnsiTheme="majorHAnsi"/>
          <w:iCs/>
        </w:rPr>
        <w:t>Space</w:t>
      </w:r>
      <w:proofErr w:type="spellEnd"/>
      <w:proofErr w:type="gramStart"/>
      <w:r w:rsidRPr="00867E53">
        <w:rPr>
          <w:rFonts w:asciiTheme="majorHAnsi" w:hAnsiTheme="majorHAnsi"/>
          <w:iCs/>
        </w:rPr>
        <w:t>,</w:t>
      </w:r>
      <w:proofErr w:type="gramEnd"/>
      <w:r w:rsidRPr="00867E53">
        <w:rPr>
          <w:rFonts w:asciiTheme="majorHAnsi" w:hAnsiTheme="majorHAnsi"/>
          <w:iCs/>
        </w:rPr>
        <w:br/>
        <w:t>New York, 45 min</w:t>
      </w:r>
      <w:r>
        <w:rPr>
          <w:rFonts w:asciiTheme="majorHAnsi" w:hAnsiTheme="majorHAnsi"/>
          <w:iCs/>
        </w:rPr>
        <w:t xml:space="preserve">. </w:t>
      </w:r>
      <w:r w:rsidRPr="00867E53">
        <w:rPr>
          <w:rFonts w:asciiTheme="majorHAnsi" w:hAnsiTheme="majorHAnsi"/>
          <w:iCs/>
        </w:rPr>
        <w:t>Photo Julia Sherman</w:t>
      </w:r>
      <w:r>
        <w:rPr>
          <w:rFonts w:asciiTheme="majorHAnsi" w:hAnsiTheme="majorHAnsi"/>
          <w:iCs/>
        </w:rPr>
        <w:t xml:space="preserve"> – Design graphique Romain </w:t>
      </w:r>
      <w:proofErr w:type="spellStart"/>
      <w:r>
        <w:rPr>
          <w:rFonts w:asciiTheme="majorHAnsi" w:hAnsiTheme="majorHAnsi"/>
          <w:iCs/>
        </w:rPr>
        <w:t>Oudin</w:t>
      </w:r>
      <w:proofErr w:type="spellEnd"/>
    </w:p>
    <w:p w:rsidR="00867E53" w:rsidRDefault="00867E53" w:rsidP="00867E53">
      <w:pPr>
        <w:tabs>
          <w:tab w:val="left" w:pos="284"/>
        </w:tabs>
        <w:spacing w:after="0" w:line="240" w:lineRule="auto"/>
        <w:rPr>
          <w:rFonts w:asciiTheme="majorHAnsi" w:hAnsiTheme="majorHAnsi"/>
          <w:b/>
        </w:rPr>
      </w:pPr>
      <w:r w:rsidRPr="00867E53">
        <w:rPr>
          <w:rFonts w:asciiTheme="majorHAnsi" w:eastAsia="Times New Roman" w:hAnsiTheme="majorHAnsi"/>
          <w:bCs/>
        </w:rPr>
        <w:br/>
      </w:r>
      <w:r w:rsidRPr="00867E53">
        <w:rPr>
          <w:rFonts w:asciiTheme="majorHAnsi" w:eastAsia="Times New Roman" w:hAnsiTheme="majorHAnsi"/>
          <w:bCs/>
        </w:rPr>
        <w:br/>
      </w:r>
    </w:p>
    <w:p w:rsidR="00867E53" w:rsidRDefault="00867E53" w:rsidP="00867E53">
      <w:pPr>
        <w:tabs>
          <w:tab w:val="left" w:pos="284"/>
        </w:tabs>
        <w:spacing w:after="0" w:line="240" w:lineRule="auto"/>
        <w:rPr>
          <w:rFonts w:asciiTheme="majorHAnsi" w:hAnsiTheme="majorHAnsi"/>
          <w:b/>
        </w:rPr>
      </w:pPr>
    </w:p>
    <w:p w:rsidR="00867E53" w:rsidRDefault="00867E53" w:rsidP="00867E53">
      <w:pPr>
        <w:tabs>
          <w:tab w:val="left" w:pos="284"/>
        </w:tabs>
        <w:spacing w:after="0" w:line="240" w:lineRule="auto"/>
        <w:rPr>
          <w:rFonts w:asciiTheme="majorHAnsi" w:hAnsiTheme="majorHAnsi"/>
          <w:b/>
        </w:rPr>
      </w:pPr>
    </w:p>
    <w:p w:rsidR="00867E53" w:rsidRDefault="00867E53" w:rsidP="00867E53">
      <w:pPr>
        <w:tabs>
          <w:tab w:val="left" w:pos="284"/>
        </w:tabs>
        <w:spacing w:after="0" w:line="240" w:lineRule="auto"/>
        <w:rPr>
          <w:rFonts w:asciiTheme="majorHAnsi" w:hAnsiTheme="majorHAnsi"/>
          <w:b/>
        </w:rPr>
      </w:pPr>
    </w:p>
    <w:p w:rsidR="00867E53" w:rsidRPr="00867E53" w:rsidRDefault="00867E53" w:rsidP="00867E53">
      <w:pPr>
        <w:tabs>
          <w:tab w:val="left" w:pos="284"/>
        </w:tabs>
        <w:spacing w:after="0" w:line="240" w:lineRule="auto"/>
        <w:rPr>
          <w:rFonts w:asciiTheme="majorHAnsi" w:eastAsia="Times" w:hAnsiTheme="majorHAnsi"/>
          <w:iCs/>
        </w:rPr>
      </w:pPr>
      <w:r w:rsidRPr="00867E53">
        <w:rPr>
          <w:rFonts w:asciiTheme="majorHAnsi" w:hAnsiTheme="majorHAnsi"/>
          <w:b/>
        </w:rPr>
        <w:t xml:space="preserve">02 </w:t>
      </w:r>
      <w:r>
        <w:rPr>
          <w:rFonts w:asciiTheme="majorHAnsi" w:hAnsiTheme="majorHAnsi"/>
          <w:b/>
        </w:rPr>
        <w:t>–</w:t>
      </w:r>
      <w:r w:rsidRPr="00867E53">
        <w:rPr>
          <w:rFonts w:asciiTheme="majorHAnsi" w:hAnsiTheme="majorHAnsi"/>
          <w:b/>
        </w:rPr>
        <w:t xml:space="preserve"> 03</w:t>
      </w:r>
      <w:r>
        <w:rPr>
          <w:rFonts w:asciiTheme="majorHAnsi" w:hAnsiTheme="majorHAnsi"/>
          <w:b/>
        </w:rPr>
        <w:br/>
      </w:r>
      <w:r w:rsidRPr="00867E53">
        <w:rPr>
          <w:rFonts w:asciiTheme="majorHAnsi" w:hAnsiTheme="majorHAnsi"/>
          <w:b/>
          <w:iCs/>
        </w:rPr>
        <w:t xml:space="preserve">Emily </w:t>
      </w:r>
      <w:proofErr w:type="spellStart"/>
      <w:r w:rsidRPr="00867E53">
        <w:rPr>
          <w:rFonts w:asciiTheme="majorHAnsi" w:hAnsiTheme="majorHAnsi"/>
          <w:b/>
          <w:iCs/>
        </w:rPr>
        <w:t>Mast</w:t>
      </w:r>
      <w:proofErr w:type="spellEnd"/>
      <w:r w:rsidRPr="00867E53">
        <w:rPr>
          <w:rFonts w:asciiTheme="majorHAnsi" w:hAnsiTheme="majorHAnsi"/>
          <w:b/>
          <w:iCs/>
        </w:rPr>
        <w:t xml:space="preserve">, </w:t>
      </w:r>
      <w:r w:rsidRPr="00867E53">
        <w:rPr>
          <w:rFonts w:asciiTheme="majorHAnsi" w:hAnsiTheme="majorHAnsi"/>
          <w:b/>
          <w:i/>
          <w:iCs/>
        </w:rPr>
        <w:t>B!RDBRA!N</w:t>
      </w:r>
      <w:r w:rsidRPr="00867E53">
        <w:rPr>
          <w:rFonts w:asciiTheme="majorHAnsi" w:hAnsiTheme="majorHAnsi"/>
          <w:b/>
          <w:iCs/>
        </w:rPr>
        <w:t>, 2013</w:t>
      </w:r>
    </w:p>
    <w:p w:rsidR="00867E53" w:rsidRPr="00F61AFA" w:rsidRDefault="00867E53" w:rsidP="00867E53">
      <w:pPr>
        <w:tabs>
          <w:tab w:val="left" w:pos="284"/>
        </w:tabs>
        <w:spacing w:after="0" w:line="240" w:lineRule="auto"/>
        <w:rPr>
          <w:rFonts w:asciiTheme="majorHAnsi" w:hAnsiTheme="majorHAnsi"/>
          <w:iCs/>
        </w:rPr>
      </w:pPr>
      <w:r w:rsidRPr="00867E53">
        <w:rPr>
          <w:rFonts w:asciiTheme="majorHAnsi" w:hAnsiTheme="majorHAnsi"/>
          <w:iCs/>
        </w:rPr>
        <w:t xml:space="preserve">Performance au Robert Rauschenberg Project </w:t>
      </w:r>
      <w:proofErr w:type="spellStart"/>
      <w:r w:rsidRPr="00867E53">
        <w:rPr>
          <w:rFonts w:asciiTheme="majorHAnsi" w:hAnsiTheme="majorHAnsi"/>
          <w:iCs/>
        </w:rPr>
        <w:t>Space</w:t>
      </w:r>
      <w:proofErr w:type="spellEnd"/>
      <w:proofErr w:type="gramStart"/>
      <w:r w:rsidRPr="00867E53">
        <w:rPr>
          <w:rFonts w:asciiTheme="majorHAnsi" w:hAnsiTheme="majorHAnsi"/>
          <w:iCs/>
        </w:rPr>
        <w:t>,</w:t>
      </w:r>
      <w:proofErr w:type="gramEnd"/>
      <w:r w:rsidRPr="00867E53">
        <w:rPr>
          <w:rFonts w:asciiTheme="majorHAnsi" w:hAnsiTheme="majorHAnsi"/>
          <w:iCs/>
        </w:rPr>
        <w:br/>
        <w:t>New York, 45 min</w:t>
      </w:r>
      <w:r w:rsidR="00F61AFA">
        <w:rPr>
          <w:rFonts w:asciiTheme="majorHAnsi" w:hAnsiTheme="majorHAnsi"/>
          <w:iCs/>
        </w:rPr>
        <w:t xml:space="preserve">. </w:t>
      </w:r>
      <w:r w:rsidRPr="00867E53">
        <w:rPr>
          <w:rFonts w:asciiTheme="majorHAnsi" w:hAnsiTheme="majorHAnsi"/>
          <w:iCs/>
        </w:rPr>
        <w:t xml:space="preserve">Photo Emily </w:t>
      </w:r>
      <w:proofErr w:type="spellStart"/>
      <w:r w:rsidRPr="00867E53">
        <w:rPr>
          <w:rFonts w:asciiTheme="majorHAnsi" w:hAnsiTheme="majorHAnsi"/>
          <w:iCs/>
        </w:rPr>
        <w:t>Mast</w:t>
      </w:r>
      <w:proofErr w:type="spellEnd"/>
    </w:p>
    <w:p w:rsidR="00867E53" w:rsidRDefault="00867E53" w:rsidP="00867E53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 w:cstheme="minorHAnsi"/>
          <w:bCs/>
        </w:rPr>
        <w:br/>
      </w:r>
      <w:r>
        <w:rPr>
          <w:rFonts w:asciiTheme="majorHAnsi" w:hAnsiTheme="majorHAnsi" w:cstheme="minorHAnsi"/>
          <w:bCs/>
        </w:rPr>
        <w:br/>
      </w:r>
      <w:r>
        <w:rPr>
          <w:rFonts w:asciiTheme="majorHAnsi" w:hAnsiTheme="majorHAnsi" w:cstheme="minorHAnsi"/>
          <w:bCs/>
        </w:rPr>
        <w:br/>
      </w:r>
    </w:p>
    <w:p w:rsidR="00867E53" w:rsidRDefault="00867E53" w:rsidP="00867E53">
      <w:pPr>
        <w:spacing w:after="0" w:line="240" w:lineRule="auto"/>
        <w:rPr>
          <w:rFonts w:asciiTheme="majorHAnsi" w:hAnsiTheme="majorHAnsi"/>
        </w:rPr>
      </w:pPr>
    </w:p>
    <w:p w:rsidR="00867E53" w:rsidRDefault="00867E53" w:rsidP="00867E53">
      <w:pPr>
        <w:spacing w:after="0" w:line="240" w:lineRule="auto"/>
        <w:rPr>
          <w:rFonts w:asciiTheme="majorHAnsi" w:hAnsiTheme="majorHAnsi"/>
        </w:rPr>
      </w:pPr>
    </w:p>
    <w:p w:rsidR="00867E53" w:rsidRDefault="00867E53" w:rsidP="00867E53">
      <w:pPr>
        <w:spacing w:after="0" w:line="240" w:lineRule="auto"/>
        <w:rPr>
          <w:rFonts w:asciiTheme="majorHAnsi" w:hAnsiTheme="majorHAnsi"/>
        </w:rPr>
      </w:pPr>
    </w:p>
    <w:p w:rsidR="00867E53" w:rsidRDefault="00867E53" w:rsidP="00867E53">
      <w:pPr>
        <w:spacing w:after="0" w:line="240" w:lineRule="auto"/>
        <w:rPr>
          <w:rFonts w:asciiTheme="majorHAnsi" w:hAnsiTheme="majorHAnsi"/>
        </w:rPr>
      </w:pPr>
    </w:p>
    <w:p w:rsidR="00867E53" w:rsidRPr="00867E53" w:rsidRDefault="00867E53" w:rsidP="00867E53">
      <w:pPr>
        <w:spacing w:after="0" w:line="240" w:lineRule="auto"/>
        <w:rPr>
          <w:rFonts w:asciiTheme="majorHAnsi" w:hAnsiTheme="majorHAnsi"/>
          <w:color w:val="FF0000"/>
        </w:rPr>
      </w:pPr>
      <w:r w:rsidRPr="00867E53">
        <w:rPr>
          <w:rFonts w:asciiTheme="majorHAnsi" w:hAnsiTheme="majorHAnsi"/>
        </w:rPr>
        <w:t>Pour télécharger les visuels en haute résolution </w:t>
      </w:r>
      <w:proofErr w:type="gramStart"/>
      <w:r w:rsidRPr="00867E53">
        <w:rPr>
          <w:rFonts w:asciiTheme="majorHAnsi" w:hAnsiTheme="majorHAnsi"/>
        </w:rPr>
        <w:t>:</w:t>
      </w:r>
      <w:proofErr w:type="gramEnd"/>
      <w:r w:rsidRPr="00867E53">
        <w:rPr>
          <w:rFonts w:asciiTheme="majorHAnsi" w:hAnsiTheme="majorHAnsi"/>
        </w:rPr>
        <w:br/>
      </w:r>
      <w:hyperlink r:id="rId10" w:history="1">
        <w:r w:rsidRPr="00867E53">
          <w:rPr>
            <w:rStyle w:val="Lienhypertexte"/>
            <w:rFonts w:asciiTheme="majorHAnsi" w:hAnsiTheme="majorHAnsi"/>
          </w:rPr>
          <w:t>http://www.fraclr.org/ftp/expositions/</w:t>
        </w:r>
      </w:hyperlink>
    </w:p>
    <w:p w:rsidR="00867E53" w:rsidRPr="00867E53" w:rsidRDefault="00867E53" w:rsidP="00867E53">
      <w:pPr>
        <w:spacing w:after="0" w:line="240" w:lineRule="auto"/>
        <w:rPr>
          <w:rFonts w:asciiTheme="majorHAnsi" w:hAnsiTheme="majorHAnsi"/>
        </w:rPr>
      </w:pPr>
      <w:r w:rsidRPr="00867E53">
        <w:rPr>
          <w:rFonts w:asciiTheme="majorHAnsi" w:hAnsiTheme="majorHAnsi"/>
        </w:rPr>
        <w:t xml:space="preserve">Login : </w:t>
      </w:r>
      <w:proofErr w:type="spellStart"/>
      <w:r w:rsidRPr="00867E53">
        <w:rPr>
          <w:rFonts w:asciiTheme="majorHAnsi" w:hAnsiTheme="majorHAnsi"/>
          <w:b/>
        </w:rPr>
        <w:t>fraclr</w:t>
      </w:r>
      <w:proofErr w:type="spellEnd"/>
    </w:p>
    <w:p w:rsidR="00867E53" w:rsidRPr="00867E53" w:rsidRDefault="00867E53" w:rsidP="00867E53">
      <w:pPr>
        <w:rPr>
          <w:rFonts w:asciiTheme="majorHAnsi" w:hAnsiTheme="majorHAnsi" w:cstheme="minorHAnsi"/>
          <w:bCs/>
        </w:rPr>
      </w:pPr>
      <w:r w:rsidRPr="00867E53">
        <w:rPr>
          <w:rFonts w:asciiTheme="majorHAnsi" w:hAnsiTheme="majorHAnsi"/>
        </w:rPr>
        <w:t xml:space="preserve">Mot de passe : </w:t>
      </w:r>
      <w:r w:rsidRPr="00867E53">
        <w:rPr>
          <w:rFonts w:asciiTheme="majorHAnsi" w:hAnsiTheme="majorHAnsi"/>
          <w:b/>
        </w:rPr>
        <w:t>expos</w:t>
      </w:r>
      <w:r w:rsidRPr="00867E53">
        <w:rPr>
          <w:rFonts w:asciiTheme="majorHAnsi" w:hAnsiTheme="majorHAnsi" w:cstheme="minorHAnsi"/>
          <w:bCs/>
        </w:rPr>
        <w:t xml:space="preserve"> </w:t>
      </w:r>
    </w:p>
    <w:sectPr w:rsidR="00867E53" w:rsidRPr="00867E5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EE6" w:rsidRDefault="003D7EE6" w:rsidP="000B57AF">
      <w:pPr>
        <w:spacing w:after="0" w:line="240" w:lineRule="auto"/>
      </w:pPr>
      <w:r>
        <w:separator/>
      </w:r>
    </w:p>
  </w:endnote>
  <w:endnote w:type="continuationSeparator" w:id="0">
    <w:p w:rsidR="003D7EE6" w:rsidRDefault="003D7EE6" w:rsidP="000B5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E6" w:rsidRPr="00FD201B" w:rsidRDefault="00B97A7A" w:rsidP="000B57AF">
    <w:pPr>
      <w:pStyle w:val="Pieddepage"/>
      <w:jc w:val="center"/>
      <w:rPr>
        <w:rFonts w:asciiTheme="majorHAnsi" w:hAnsiTheme="majorHAnsi"/>
        <w:color w:val="595959" w:themeColor="text1" w:themeTint="A6"/>
        <w:sz w:val="20"/>
        <w:szCs w:val="20"/>
      </w:rPr>
    </w:pPr>
    <w:r>
      <w:rPr>
        <w:rFonts w:asciiTheme="majorHAnsi" w:hAnsiTheme="majorHAnsi"/>
        <w:color w:val="595959" w:themeColor="text1" w:themeTint="A6"/>
        <w:sz w:val="20"/>
        <w:szCs w:val="20"/>
      </w:rPr>
      <w:br/>
    </w:r>
    <w:r w:rsidR="003D7EE6" w:rsidRPr="00FD201B">
      <w:rPr>
        <w:rFonts w:asciiTheme="majorHAnsi" w:hAnsiTheme="majorHAnsi"/>
        <w:color w:val="595959" w:themeColor="text1" w:themeTint="A6"/>
        <w:sz w:val="20"/>
        <w:szCs w:val="20"/>
      </w:rPr>
      <w:t xml:space="preserve">Contact presse : Christine Boisson </w:t>
    </w:r>
    <w:r w:rsidR="003D7EE6">
      <w:rPr>
        <w:rFonts w:asciiTheme="majorHAnsi" w:hAnsiTheme="majorHAnsi"/>
        <w:color w:val="595959" w:themeColor="text1" w:themeTint="A6"/>
        <w:sz w:val="20"/>
        <w:szCs w:val="20"/>
      </w:rPr>
      <w:t>– 04 99 74 20 34 –</w:t>
    </w:r>
    <w:r w:rsidR="003D7EE6" w:rsidRPr="00FD201B">
      <w:rPr>
        <w:rFonts w:asciiTheme="majorHAnsi" w:hAnsiTheme="majorHAnsi"/>
        <w:color w:val="595959" w:themeColor="text1" w:themeTint="A6"/>
        <w:sz w:val="20"/>
        <w:szCs w:val="20"/>
      </w:rPr>
      <w:t xml:space="preserve"> </w:t>
    </w:r>
    <w:hyperlink r:id="rId1" w:history="1">
      <w:r w:rsidR="00AF534D" w:rsidRPr="009402F4">
        <w:rPr>
          <w:rStyle w:val="Lienhypertexte"/>
          <w:rFonts w:asciiTheme="majorHAnsi" w:hAnsiTheme="majorHAnsi"/>
          <w:sz w:val="20"/>
          <w:szCs w:val="20"/>
        </w:rPr>
        <w:t>christine.boisson@frac-om.org</w:t>
      </w:r>
    </w:hyperlink>
    <w:r w:rsidR="003D7EE6">
      <w:rPr>
        <w:rFonts w:asciiTheme="majorHAnsi" w:hAnsiTheme="majorHAnsi"/>
        <w:sz w:val="20"/>
        <w:szCs w:val="20"/>
      </w:rPr>
      <w:br/>
    </w:r>
    <w:r w:rsidR="003D7EE6" w:rsidRPr="00FD201B">
      <w:rPr>
        <w:rFonts w:asciiTheme="majorHAnsi" w:hAnsiTheme="majorHAnsi"/>
        <w:color w:val="595959" w:themeColor="text1" w:themeTint="A6"/>
        <w:sz w:val="20"/>
        <w:szCs w:val="20"/>
      </w:rPr>
      <w:t xml:space="preserve">Frac </w:t>
    </w:r>
    <w:r w:rsidR="00AC44F6">
      <w:rPr>
        <w:rFonts w:asciiTheme="majorHAnsi" w:hAnsiTheme="majorHAnsi"/>
        <w:color w:val="595959" w:themeColor="text1" w:themeTint="A6"/>
        <w:sz w:val="20"/>
        <w:szCs w:val="20"/>
      </w:rPr>
      <w:t>Occitanie Montpellier</w:t>
    </w:r>
    <w:r w:rsidR="003D7EE6" w:rsidRPr="00FD201B">
      <w:rPr>
        <w:rFonts w:asciiTheme="majorHAnsi" w:hAnsiTheme="majorHAnsi"/>
        <w:color w:val="595959" w:themeColor="text1" w:themeTint="A6"/>
        <w:sz w:val="20"/>
        <w:szCs w:val="20"/>
      </w:rPr>
      <w:t xml:space="preserve"> – </w:t>
    </w:r>
    <w:hyperlink r:id="rId2" w:history="1">
      <w:r w:rsidR="00AC44F6" w:rsidRPr="009402F4">
        <w:rPr>
          <w:rStyle w:val="Lienhypertexte"/>
          <w:rFonts w:asciiTheme="majorHAnsi" w:hAnsiTheme="majorHAnsi"/>
          <w:sz w:val="20"/>
          <w:szCs w:val="20"/>
        </w:rPr>
        <w:t>www.frac-om.org</w:t>
      </w:r>
    </w:hyperlink>
  </w:p>
  <w:p w:rsidR="003D7EE6" w:rsidRDefault="003D7EE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EE6" w:rsidRDefault="003D7EE6" w:rsidP="000B57AF">
      <w:pPr>
        <w:spacing w:after="0" w:line="240" w:lineRule="auto"/>
      </w:pPr>
      <w:r>
        <w:separator/>
      </w:r>
    </w:p>
  </w:footnote>
  <w:footnote w:type="continuationSeparator" w:id="0">
    <w:p w:rsidR="003D7EE6" w:rsidRDefault="003D7EE6" w:rsidP="000B57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B8"/>
    <w:rsid w:val="000B57AF"/>
    <w:rsid w:val="003D7EE6"/>
    <w:rsid w:val="006E11B8"/>
    <w:rsid w:val="00723ED4"/>
    <w:rsid w:val="00867E53"/>
    <w:rsid w:val="00893C9E"/>
    <w:rsid w:val="00AC44F6"/>
    <w:rsid w:val="00AF534D"/>
    <w:rsid w:val="00B97A7A"/>
    <w:rsid w:val="00F6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7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5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B57A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57A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B5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57AF"/>
  </w:style>
  <w:style w:type="paragraph" w:styleId="Pieddepage">
    <w:name w:val="footer"/>
    <w:basedOn w:val="Normal"/>
    <w:link w:val="PieddepageCar"/>
    <w:uiPriority w:val="99"/>
    <w:unhideWhenUsed/>
    <w:rsid w:val="000B5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57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7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5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B57A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57A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B5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57AF"/>
  </w:style>
  <w:style w:type="paragraph" w:styleId="Pieddepage">
    <w:name w:val="footer"/>
    <w:basedOn w:val="Normal"/>
    <w:link w:val="PieddepageCar"/>
    <w:uiPriority w:val="99"/>
    <w:unhideWhenUsed/>
    <w:rsid w:val="000B5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5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fraclr.org/ftp/exposition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rac-om.org" TargetMode="External"/><Relationship Id="rId1" Type="http://schemas.openxmlformats.org/officeDocument/2006/relationships/hyperlink" Target="mailto:christine.boisson@frac-om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6</cp:revision>
  <dcterms:created xsi:type="dcterms:W3CDTF">2017-04-19T12:29:00Z</dcterms:created>
  <dcterms:modified xsi:type="dcterms:W3CDTF">2017-09-20T09:40:00Z</dcterms:modified>
</cp:coreProperties>
</file>